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9021"/>
      </w:tblGrid>
      <w:tr w:rsidR="0071169A" w:rsidRPr="0071169A" w14:paraId="38FBDB64" w14:textId="77777777" w:rsidTr="00E265A5">
        <w:trPr>
          <w:trHeight w:val="558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386" w14:textId="2E1430BA" w:rsidR="0071169A" w:rsidRPr="0071169A" w:rsidRDefault="0071169A" w:rsidP="0071169A">
            <w:pPr>
              <w:rPr>
                <w:b/>
                <w:bCs/>
              </w:rPr>
            </w:pPr>
            <w:proofErr w:type="spellStart"/>
            <w:r w:rsidRPr="0071169A">
              <w:rPr>
                <w:b/>
                <w:bCs/>
              </w:rPr>
              <w:t>Eil</w:t>
            </w:r>
            <w:proofErr w:type="spellEnd"/>
            <w:r w:rsidRPr="0071169A">
              <w:rPr>
                <w:b/>
                <w:bCs/>
              </w:rPr>
              <w:t>. Nr.</w:t>
            </w:r>
          </w:p>
        </w:tc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5207" w14:textId="4E87C5A3" w:rsidR="0071169A" w:rsidRPr="0071169A" w:rsidRDefault="00682EEE" w:rsidP="007116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="003026CE">
              <w:rPr>
                <w:b/>
                <w:bCs/>
              </w:rPr>
              <w:t>Ūkio</w:t>
            </w:r>
            <w:proofErr w:type="spellEnd"/>
            <w:r w:rsidR="003026CE">
              <w:rPr>
                <w:b/>
                <w:bCs/>
              </w:rPr>
              <w:t xml:space="preserve"> </w:t>
            </w:r>
            <w:proofErr w:type="spellStart"/>
            <w:r w:rsidR="003026CE">
              <w:rPr>
                <w:b/>
                <w:bCs/>
              </w:rPr>
              <w:t>padalinio</w:t>
            </w:r>
            <w:proofErr w:type="spellEnd"/>
            <w:r w:rsidR="003026CE">
              <w:rPr>
                <w:b/>
                <w:bCs/>
              </w:rPr>
              <w:t xml:space="preserve"> </w:t>
            </w:r>
            <w:proofErr w:type="spellStart"/>
            <w:r w:rsidR="003026CE">
              <w:rPr>
                <w:b/>
                <w:bCs/>
              </w:rPr>
              <w:t>vadovė</w:t>
            </w:r>
            <w:r w:rsidR="00E649B2">
              <w:rPr>
                <w:b/>
                <w:bCs/>
              </w:rPr>
              <w:t>s</w:t>
            </w:r>
            <w:proofErr w:type="spellEnd"/>
            <w:r w:rsidR="0071169A" w:rsidRPr="0071169A">
              <w:rPr>
                <w:b/>
                <w:bCs/>
              </w:rPr>
              <w:t xml:space="preserve"> </w:t>
            </w:r>
            <w:proofErr w:type="spellStart"/>
            <w:r w:rsidR="0071169A" w:rsidRPr="0071169A">
              <w:rPr>
                <w:b/>
                <w:bCs/>
              </w:rPr>
              <w:t>Lijan</w:t>
            </w:r>
            <w:r w:rsidR="00E649B2">
              <w:rPr>
                <w:b/>
                <w:bCs/>
              </w:rPr>
              <w:t>os</w:t>
            </w:r>
            <w:proofErr w:type="spellEnd"/>
            <w:r w:rsidR="0071169A" w:rsidRPr="0071169A">
              <w:rPr>
                <w:b/>
                <w:bCs/>
              </w:rPr>
              <w:t xml:space="preserve"> </w:t>
            </w:r>
            <w:proofErr w:type="spellStart"/>
            <w:r w:rsidR="0071169A" w:rsidRPr="0071169A">
              <w:rPr>
                <w:b/>
                <w:bCs/>
              </w:rPr>
              <w:t>Širvienė</w:t>
            </w:r>
            <w:r w:rsidR="00E649B2">
              <w:rPr>
                <w:b/>
                <w:bCs/>
              </w:rPr>
              <w:t>s</w:t>
            </w:r>
            <w:proofErr w:type="spellEnd"/>
            <w:r w:rsidR="00E649B2">
              <w:rPr>
                <w:b/>
                <w:bCs/>
              </w:rPr>
              <w:t xml:space="preserve"> </w:t>
            </w:r>
            <w:proofErr w:type="spellStart"/>
            <w:r w:rsidR="00E649B2">
              <w:rPr>
                <w:b/>
                <w:bCs/>
              </w:rPr>
              <w:t>veiklos</w:t>
            </w:r>
            <w:proofErr w:type="spellEnd"/>
            <w:r w:rsidR="00E649B2">
              <w:rPr>
                <w:b/>
                <w:bCs/>
              </w:rPr>
              <w:t xml:space="preserve"> </w:t>
            </w:r>
            <w:proofErr w:type="spellStart"/>
            <w:r w:rsidR="00E649B2">
              <w:rPr>
                <w:b/>
                <w:bCs/>
              </w:rPr>
              <w:t>sritys</w:t>
            </w:r>
            <w:proofErr w:type="spellEnd"/>
          </w:p>
        </w:tc>
      </w:tr>
      <w:tr w:rsidR="0071169A" w:rsidRPr="0071169A" w14:paraId="23C08AE1" w14:textId="77777777" w:rsidTr="0071169A">
        <w:trPr>
          <w:trHeight w:val="275"/>
        </w:trPr>
        <w:tc>
          <w:tcPr>
            <w:tcW w:w="727" w:type="dxa"/>
            <w:tcBorders>
              <w:top w:val="single" w:sz="4" w:space="0" w:color="auto"/>
            </w:tcBorders>
          </w:tcPr>
          <w:p w14:paraId="1A789C04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1.</w:t>
            </w:r>
          </w:p>
        </w:tc>
        <w:tc>
          <w:tcPr>
            <w:tcW w:w="9021" w:type="dxa"/>
            <w:tcBorders>
              <w:top w:val="single" w:sz="4" w:space="0" w:color="auto"/>
            </w:tcBorders>
          </w:tcPr>
          <w:p w14:paraId="200610D5" w14:textId="74E58020" w:rsidR="0071169A" w:rsidRPr="0071169A" w:rsidRDefault="00682EEE" w:rsidP="0071169A">
            <w:r>
              <w:t xml:space="preserve"> </w:t>
            </w:r>
            <w:proofErr w:type="spellStart"/>
            <w:r w:rsidR="0071169A" w:rsidRPr="0071169A">
              <w:t>Mokyklos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materialinės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bazės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priežiūra</w:t>
            </w:r>
            <w:proofErr w:type="spellEnd"/>
            <w:r w:rsidR="0071169A" w:rsidRPr="0071169A">
              <w:t>.</w:t>
            </w:r>
          </w:p>
        </w:tc>
      </w:tr>
      <w:tr w:rsidR="0071169A" w:rsidRPr="0071169A" w14:paraId="5388A9B6" w14:textId="77777777" w:rsidTr="0071169A">
        <w:trPr>
          <w:trHeight w:val="275"/>
        </w:trPr>
        <w:tc>
          <w:tcPr>
            <w:tcW w:w="727" w:type="dxa"/>
          </w:tcPr>
          <w:p w14:paraId="2C9CA8DD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2.</w:t>
            </w:r>
          </w:p>
        </w:tc>
        <w:tc>
          <w:tcPr>
            <w:tcW w:w="9021" w:type="dxa"/>
          </w:tcPr>
          <w:p w14:paraId="1106F8EF" w14:textId="237150ED" w:rsidR="0071169A" w:rsidRPr="0071169A" w:rsidRDefault="00682EEE" w:rsidP="0071169A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1169A" w:rsidRPr="0071169A">
              <w:rPr>
                <w:lang w:val="pt-BR"/>
              </w:rPr>
              <w:t>Viešųjų pirkimų vykdymas ir organizavimas</w:t>
            </w:r>
          </w:p>
        </w:tc>
      </w:tr>
      <w:tr w:rsidR="0071169A" w:rsidRPr="0071169A" w14:paraId="6FC78566" w14:textId="77777777" w:rsidTr="0071169A">
        <w:trPr>
          <w:trHeight w:val="275"/>
        </w:trPr>
        <w:tc>
          <w:tcPr>
            <w:tcW w:w="727" w:type="dxa"/>
          </w:tcPr>
          <w:p w14:paraId="3CE3907F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3.</w:t>
            </w:r>
          </w:p>
        </w:tc>
        <w:tc>
          <w:tcPr>
            <w:tcW w:w="9021" w:type="dxa"/>
          </w:tcPr>
          <w:p w14:paraId="012B28C4" w14:textId="4D3A4CF8" w:rsidR="0071169A" w:rsidRPr="0071169A" w:rsidRDefault="00682EEE" w:rsidP="0071169A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1169A" w:rsidRPr="0071169A">
              <w:rPr>
                <w:lang w:val="pt-BR"/>
              </w:rPr>
              <w:t>Inventorizacijos vykdymas ir inventoriaus apskaitos tvarkymas</w:t>
            </w:r>
          </w:p>
        </w:tc>
      </w:tr>
      <w:tr w:rsidR="0071169A" w:rsidRPr="0071169A" w14:paraId="7466E37E" w14:textId="77777777" w:rsidTr="0071169A">
        <w:trPr>
          <w:trHeight w:val="275"/>
        </w:trPr>
        <w:tc>
          <w:tcPr>
            <w:tcW w:w="727" w:type="dxa"/>
          </w:tcPr>
          <w:p w14:paraId="54557B9D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4.</w:t>
            </w:r>
          </w:p>
        </w:tc>
        <w:tc>
          <w:tcPr>
            <w:tcW w:w="9021" w:type="dxa"/>
          </w:tcPr>
          <w:p w14:paraId="6E740814" w14:textId="50A79AC3" w:rsidR="0071169A" w:rsidRPr="0071169A" w:rsidRDefault="00682EEE" w:rsidP="0071169A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1169A" w:rsidRPr="0071169A">
              <w:rPr>
                <w:lang w:val="pt-BR"/>
              </w:rPr>
              <w:t>Mokyklos remonto ir priežiūros vykdymas.</w:t>
            </w:r>
          </w:p>
        </w:tc>
      </w:tr>
      <w:tr w:rsidR="0071169A" w:rsidRPr="0071169A" w14:paraId="16B099DA" w14:textId="77777777" w:rsidTr="0071169A">
        <w:trPr>
          <w:trHeight w:val="277"/>
        </w:trPr>
        <w:tc>
          <w:tcPr>
            <w:tcW w:w="727" w:type="dxa"/>
          </w:tcPr>
          <w:p w14:paraId="2A325F45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5.</w:t>
            </w:r>
          </w:p>
        </w:tc>
        <w:tc>
          <w:tcPr>
            <w:tcW w:w="9021" w:type="dxa"/>
          </w:tcPr>
          <w:p w14:paraId="697DB5B4" w14:textId="48E90E6B" w:rsidR="0071169A" w:rsidRPr="0071169A" w:rsidRDefault="00682EEE" w:rsidP="0071169A">
            <w:r>
              <w:t xml:space="preserve"> </w:t>
            </w:r>
            <w:proofErr w:type="spellStart"/>
            <w:r w:rsidR="0071169A" w:rsidRPr="0071169A">
              <w:t>Mokyklos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transporto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priemonių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priežiūra</w:t>
            </w:r>
            <w:proofErr w:type="spellEnd"/>
            <w:r w:rsidR="0071169A" w:rsidRPr="0071169A">
              <w:t>.</w:t>
            </w:r>
          </w:p>
        </w:tc>
      </w:tr>
      <w:tr w:rsidR="0071169A" w:rsidRPr="0071169A" w14:paraId="236AB7F6" w14:textId="77777777" w:rsidTr="0071169A">
        <w:trPr>
          <w:trHeight w:val="275"/>
        </w:trPr>
        <w:tc>
          <w:tcPr>
            <w:tcW w:w="727" w:type="dxa"/>
          </w:tcPr>
          <w:p w14:paraId="100B0369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6.</w:t>
            </w:r>
          </w:p>
        </w:tc>
        <w:tc>
          <w:tcPr>
            <w:tcW w:w="9021" w:type="dxa"/>
          </w:tcPr>
          <w:p w14:paraId="118E8400" w14:textId="2FDB0812" w:rsidR="0071169A" w:rsidRPr="0071169A" w:rsidRDefault="00682EEE" w:rsidP="0071169A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1169A" w:rsidRPr="0071169A">
              <w:rPr>
                <w:lang w:val="pt-BR"/>
              </w:rPr>
              <w:t>Aptarnaujančio personalo darbo organizavimas ir priežiūra.</w:t>
            </w:r>
          </w:p>
        </w:tc>
      </w:tr>
      <w:tr w:rsidR="0071169A" w:rsidRPr="0071169A" w14:paraId="713CBD97" w14:textId="77777777" w:rsidTr="0071169A">
        <w:trPr>
          <w:trHeight w:val="275"/>
        </w:trPr>
        <w:tc>
          <w:tcPr>
            <w:tcW w:w="727" w:type="dxa"/>
          </w:tcPr>
          <w:p w14:paraId="5020288A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7.</w:t>
            </w:r>
          </w:p>
        </w:tc>
        <w:tc>
          <w:tcPr>
            <w:tcW w:w="9021" w:type="dxa"/>
          </w:tcPr>
          <w:p w14:paraId="7CC01D9B" w14:textId="00D17548" w:rsidR="0071169A" w:rsidRPr="0071169A" w:rsidRDefault="00682EEE" w:rsidP="0071169A">
            <w:r>
              <w:t xml:space="preserve"> </w:t>
            </w:r>
            <w:proofErr w:type="spellStart"/>
            <w:r w:rsidR="0071169A" w:rsidRPr="0071169A">
              <w:t>Techninių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priemonių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apskaitos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tvarkymas</w:t>
            </w:r>
            <w:proofErr w:type="spellEnd"/>
            <w:r w:rsidR="0071169A" w:rsidRPr="0071169A">
              <w:t>.</w:t>
            </w:r>
          </w:p>
        </w:tc>
      </w:tr>
      <w:tr w:rsidR="0071169A" w:rsidRPr="0071169A" w14:paraId="498A8503" w14:textId="77777777" w:rsidTr="0071169A">
        <w:trPr>
          <w:trHeight w:val="275"/>
        </w:trPr>
        <w:tc>
          <w:tcPr>
            <w:tcW w:w="727" w:type="dxa"/>
          </w:tcPr>
          <w:p w14:paraId="4242347B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8.</w:t>
            </w:r>
          </w:p>
        </w:tc>
        <w:tc>
          <w:tcPr>
            <w:tcW w:w="9021" w:type="dxa"/>
          </w:tcPr>
          <w:p w14:paraId="00E41872" w14:textId="7E8CFD5B" w:rsidR="0071169A" w:rsidRPr="0071169A" w:rsidRDefault="00682EEE" w:rsidP="0071169A">
            <w:r>
              <w:t xml:space="preserve"> </w:t>
            </w:r>
            <w:proofErr w:type="spellStart"/>
            <w:r w:rsidR="0071169A" w:rsidRPr="0071169A">
              <w:t>Higienos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normų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kontrolės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vykdymas</w:t>
            </w:r>
            <w:proofErr w:type="spellEnd"/>
            <w:r w:rsidR="0071169A" w:rsidRPr="0071169A">
              <w:t>.</w:t>
            </w:r>
          </w:p>
        </w:tc>
      </w:tr>
      <w:tr w:rsidR="0071169A" w:rsidRPr="0071169A" w14:paraId="1D9CE76C" w14:textId="77777777" w:rsidTr="0071169A">
        <w:trPr>
          <w:trHeight w:val="275"/>
        </w:trPr>
        <w:tc>
          <w:tcPr>
            <w:tcW w:w="727" w:type="dxa"/>
          </w:tcPr>
          <w:p w14:paraId="621D9563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9.</w:t>
            </w:r>
          </w:p>
        </w:tc>
        <w:tc>
          <w:tcPr>
            <w:tcW w:w="9021" w:type="dxa"/>
          </w:tcPr>
          <w:p w14:paraId="23F8DF58" w14:textId="01E080BA" w:rsidR="0071169A" w:rsidRPr="0071169A" w:rsidRDefault="00682EEE" w:rsidP="0071169A">
            <w:r>
              <w:t xml:space="preserve"> </w:t>
            </w:r>
            <w:proofErr w:type="spellStart"/>
            <w:r w:rsidR="0071169A" w:rsidRPr="0071169A">
              <w:t>Mokytojų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sveikatos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pasų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priežiūra</w:t>
            </w:r>
            <w:proofErr w:type="spellEnd"/>
          </w:p>
        </w:tc>
      </w:tr>
      <w:tr w:rsidR="0071169A" w:rsidRPr="0071169A" w14:paraId="711CDE76" w14:textId="77777777" w:rsidTr="0071169A">
        <w:trPr>
          <w:trHeight w:val="275"/>
        </w:trPr>
        <w:tc>
          <w:tcPr>
            <w:tcW w:w="727" w:type="dxa"/>
          </w:tcPr>
          <w:p w14:paraId="2766D368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10.</w:t>
            </w:r>
          </w:p>
        </w:tc>
        <w:tc>
          <w:tcPr>
            <w:tcW w:w="9021" w:type="dxa"/>
          </w:tcPr>
          <w:p w14:paraId="2EC906F6" w14:textId="1CB7178B" w:rsidR="0071169A" w:rsidRPr="0071169A" w:rsidRDefault="00682EEE" w:rsidP="0071169A">
            <w:pPr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="0071169A" w:rsidRPr="0071169A">
              <w:rPr>
                <w:lang w:val="pt-BR"/>
              </w:rPr>
              <w:t>Darbo saugos instruktavimo organizavimas mokytojams ir mokiniams.</w:t>
            </w:r>
          </w:p>
        </w:tc>
      </w:tr>
      <w:tr w:rsidR="0071169A" w:rsidRPr="0071169A" w14:paraId="5CA9EB76" w14:textId="77777777" w:rsidTr="0071169A">
        <w:trPr>
          <w:trHeight w:val="278"/>
        </w:trPr>
        <w:tc>
          <w:tcPr>
            <w:tcW w:w="727" w:type="dxa"/>
          </w:tcPr>
          <w:p w14:paraId="7B8F3F90" w14:textId="77777777" w:rsidR="0071169A" w:rsidRPr="0071169A" w:rsidRDefault="0071169A" w:rsidP="0071169A">
            <w:pPr>
              <w:rPr>
                <w:b/>
                <w:bCs/>
              </w:rPr>
            </w:pPr>
            <w:r w:rsidRPr="0071169A">
              <w:rPr>
                <w:b/>
                <w:bCs/>
              </w:rPr>
              <w:t>11.</w:t>
            </w:r>
          </w:p>
        </w:tc>
        <w:tc>
          <w:tcPr>
            <w:tcW w:w="9021" w:type="dxa"/>
          </w:tcPr>
          <w:p w14:paraId="41866A54" w14:textId="370EFD46" w:rsidR="0071169A" w:rsidRPr="0071169A" w:rsidRDefault="00682EEE" w:rsidP="0071169A">
            <w:r>
              <w:t xml:space="preserve"> </w:t>
            </w:r>
            <w:proofErr w:type="spellStart"/>
            <w:r w:rsidR="0071169A" w:rsidRPr="0071169A">
              <w:t>Ūkinės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grupės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darbo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apskaitos</w:t>
            </w:r>
            <w:proofErr w:type="spellEnd"/>
            <w:r w:rsidR="0071169A" w:rsidRPr="0071169A">
              <w:t xml:space="preserve"> </w:t>
            </w:r>
            <w:proofErr w:type="spellStart"/>
            <w:r w:rsidR="0071169A" w:rsidRPr="0071169A">
              <w:t>tvarkymas</w:t>
            </w:r>
            <w:proofErr w:type="spellEnd"/>
            <w:r w:rsidR="0071169A" w:rsidRPr="0071169A">
              <w:t>.</w:t>
            </w:r>
          </w:p>
        </w:tc>
      </w:tr>
    </w:tbl>
    <w:p w14:paraId="39E06927" w14:textId="77777777" w:rsidR="00390120" w:rsidRDefault="00390120" w:rsidP="00E649B2"/>
    <w:sectPr w:rsidR="00390120">
      <w:pgSz w:w="11910" w:h="16840"/>
      <w:pgMar w:top="1580" w:right="440" w:bottom="280" w:left="14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69A"/>
    <w:rsid w:val="003026CE"/>
    <w:rsid w:val="00390120"/>
    <w:rsid w:val="00682EEE"/>
    <w:rsid w:val="0071169A"/>
    <w:rsid w:val="00E265A5"/>
    <w:rsid w:val="00E649B2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DD5F"/>
  <w15:chartTrackingRefBased/>
  <w15:docId w15:val="{B3398971-E086-4127-B591-27442CCB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16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16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71169A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398</Words>
  <Characters>228</Characters>
  <Application>Microsoft Office Word</Application>
  <DocSecurity>0</DocSecurity>
  <Lines>1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Tamašauskas</dc:creator>
  <cp:keywords/>
  <dc:description/>
  <cp:lastModifiedBy>Ina</cp:lastModifiedBy>
  <cp:revision>5</cp:revision>
  <dcterms:created xsi:type="dcterms:W3CDTF">2023-12-19T12:53:00Z</dcterms:created>
  <dcterms:modified xsi:type="dcterms:W3CDTF">2025-04-09T07:44:00Z</dcterms:modified>
</cp:coreProperties>
</file>